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90" w:rsidRPr="00A16DB5" w:rsidRDefault="001D3A90">
      <w:pPr>
        <w:rPr>
          <w:rFonts w:ascii="Arial" w:hAnsi="Arial" w:cs="Arial"/>
          <w:b/>
          <w:bCs/>
        </w:rPr>
      </w:pPr>
      <w:r w:rsidRPr="00A16DB5">
        <w:rPr>
          <w:rFonts w:ascii="Arial" w:hAnsi="Arial" w:cs="Arial"/>
          <w:b/>
          <w:bCs/>
        </w:rPr>
        <w:t>Aktivita II</w:t>
      </w:r>
    </w:p>
    <w:p w:rsidR="001D3A90" w:rsidRPr="00C853C3" w:rsidRDefault="001D3A90">
      <w:pPr>
        <w:rPr>
          <w:rFonts w:ascii="Arial" w:hAnsi="Arial" w:cs="Arial"/>
        </w:rPr>
      </w:pPr>
    </w:p>
    <w:p w:rsidR="001D3A90" w:rsidRPr="00C853C3" w:rsidRDefault="001D3A90">
      <w:pPr>
        <w:rPr>
          <w:rFonts w:ascii="Arial" w:hAnsi="Arial" w:cs="Arial"/>
          <w:b/>
          <w:bCs/>
          <w:sz w:val="28"/>
          <w:szCs w:val="28"/>
        </w:rPr>
      </w:pPr>
      <w:r>
        <w:rPr>
          <w:rFonts w:ascii="Arial" w:hAnsi="Arial" w:cs="Arial"/>
          <w:b/>
          <w:bCs/>
          <w:sz w:val="28"/>
          <w:szCs w:val="28"/>
        </w:rPr>
        <w:t>Vliv průběhu počasí</w:t>
      </w:r>
      <w:r w:rsidRPr="00C853C3">
        <w:rPr>
          <w:rFonts w:ascii="Arial" w:hAnsi="Arial" w:cs="Arial"/>
          <w:b/>
          <w:bCs/>
          <w:sz w:val="28"/>
          <w:szCs w:val="28"/>
        </w:rPr>
        <w:t xml:space="preserve"> na tvorbu letokruhů</w:t>
      </w:r>
    </w:p>
    <w:p w:rsidR="001D3A90" w:rsidRPr="00BF2138" w:rsidRDefault="001D3A90">
      <w:pPr>
        <w:rPr>
          <w:rFonts w:ascii="Arial" w:hAnsi="Arial" w:cs="Arial"/>
          <w:b/>
          <w:bCs/>
        </w:rPr>
      </w:pPr>
      <w:r w:rsidRPr="00BF2138">
        <w:rPr>
          <w:rFonts w:ascii="Arial" w:hAnsi="Arial" w:cs="Arial"/>
          <w:b/>
          <w:bCs/>
        </w:rPr>
        <w:t>Anotace</w:t>
      </w:r>
    </w:p>
    <w:p w:rsidR="001D3A90" w:rsidRPr="00C853C3" w:rsidRDefault="001D3A90" w:rsidP="00736FE8">
      <w:pPr>
        <w:pStyle w:val="ListParagraph"/>
        <w:ind w:left="0"/>
        <w:rPr>
          <w:rFonts w:ascii="Arial" w:hAnsi="Arial" w:cs="Arial"/>
        </w:rPr>
      </w:pPr>
      <w:r w:rsidRPr="00C853C3">
        <w:rPr>
          <w:rFonts w:ascii="Arial" w:hAnsi="Arial" w:cs="Arial"/>
        </w:rPr>
        <w:t xml:space="preserve">Prostředí, v němž </w:t>
      </w:r>
      <w:r>
        <w:rPr>
          <w:rFonts w:ascii="Arial" w:hAnsi="Arial" w:cs="Arial"/>
        </w:rPr>
        <w:t>dřevina</w:t>
      </w:r>
      <w:r w:rsidRPr="00C853C3">
        <w:rPr>
          <w:rFonts w:ascii="Arial" w:hAnsi="Arial" w:cs="Arial"/>
        </w:rPr>
        <w:t xml:space="preserve"> roste, má vliv na její růst</w:t>
      </w:r>
      <w:r>
        <w:rPr>
          <w:rFonts w:ascii="Arial" w:hAnsi="Arial" w:cs="Arial"/>
        </w:rPr>
        <w:t xml:space="preserve"> (například na tvorbu letokruhu)</w:t>
      </w:r>
      <w:r w:rsidRPr="00C853C3">
        <w:rPr>
          <w:rFonts w:ascii="Arial" w:hAnsi="Arial" w:cs="Arial"/>
        </w:rPr>
        <w:t xml:space="preserve">, který je úzce spjat s ostatními </w:t>
      </w:r>
      <w:r>
        <w:rPr>
          <w:rFonts w:ascii="Arial" w:hAnsi="Arial" w:cs="Arial"/>
        </w:rPr>
        <w:t xml:space="preserve">jejími životními procesy. </w:t>
      </w:r>
      <w:r w:rsidRPr="00C853C3">
        <w:rPr>
          <w:rFonts w:ascii="Arial" w:hAnsi="Arial" w:cs="Arial"/>
        </w:rPr>
        <w:t>Růst je ovlivňován jak teplotami, tak srážkami.</w:t>
      </w:r>
    </w:p>
    <w:p w:rsidR="001D3A90" w:rsidRDefault="001D3A90">
      <w:pPr>
        <w:rPr>
          <w:rFonts w:ascii="Arial" w:hAnsi="Arial" w:cs="Arial"/>
        </w:rPr>
      </w:pPr>
      <w:r>
        <w:rPr>
          <w:rFonts w:ascii="Arial" w:hAnsi="Arial" w:cs="Arial"/>
        </w:rPr>
        <w:t>Zařazení do RVP</w:t>
      </w:r>
    </w:p>
    <w:p w:rsidR="001D3A90" w:rsidRDefault="001D3A90">
      <w:pPr>
        <w:rPr>
          <w:rFonts w:ascii="Arial" w:hAnsi="Arial" w:cs="Arial"/>
        </w:rPr>
      </w:pPr>
      <w:r>
        <w:rPr>
          <w:rFonts w:ascii="Arial" w:hAnsi="Arial" w:cs="Arial"/>
        </w:rPr>
        <w:t>Vzdělávací oblast Člověk a příroda</w:t>
      </w:r>
    </w:p>
    <w:p w:rsidR="001D3A90" w:rsidRPr="00736FE8" w:rsidRDefault="001D3A90">
      <w:pPr>
        <w:rPr>
          <w:rFonts w:ascii="Arial" w:hAnsi="Arial" w:cs="Arial"/>
          <w:i/>
          <w:iCs/>
        </w:rPr>
      </w:pPr>
      <w:r w:rsidRPr="00736FE8">
        <w:rPr>
          <w:rFonts w:ascii="Arial" w:hAnsi="Arial" w:cs="Arial"/>
          <w:i/>
          <w:iCs/>
        </w:rPr>
        <w:t>Biologie – dřevina a její růst</w:t>
      </w:r>
    </w:p>
    <w:p w:rsidR="001D3A90" w:rsidRDefault="001D3A90">
      <w:pPr>
        <w:rPr>
          <w:rFonts w:ascii="Arial" w:hAnsi="Arial" w:cs="Arial"/>
        </w:rPr>
      </w:pPr>
      <w:r>
        <w:rPr>
          <w:rFonts w:ascii="Arial" w:hAnsi="Arial" w:cs="Arial"/>
        </w:rPr>
        <w:t>Průřezové téma Environmentální výchova</w:t>
      </w:r>
    </w:p>
    <w:p w:rsidR="001D3A90" w:rsidRPr="00736FE8" w:rsidRDefault="001D3A90">
      <w:pPr>
        <w:rPr>
          <w:rFonts w:ascii="Arial" w:hAnsi="Arial" w:cs="Arial"/>
          <w:i/>
          <w:iCs/>
        </w:rPr>
      </w:pPr>
      <w:r w:rsidRPr="00736FE8">
        <w:rPr>
          <w:rFonts w:ascii="Arial" w:hAnsi="Arial" w:cs="Arial"/>
          <w:i/>
          <w:iCs/>
        </w:rPr>
        <w:t>Vztah rostlin k prostředí</w:t>
      </w:r>
    </w:p>
    <w:p w:rsidR="001D3A90" w:rsidRDefault="001D3A90">
      <w:pPr>
        <w:rPr>
          <w:rFonts w:ascii="Arial" w:hAnsi="Arial" w:cs="Arial"/>
        </w:rPr>
      </w:pPr>
      <w:r w:rsidRPr="00C45FC2">
        <w:rPr>
          <w:rFonts w:ascii="Arial" w:hAnsi="Arial" w:cs="Arial"/>
          <w:b/>
          <w:bCs/>
        </w:rPr>
        <w:t>Cílová skupina:</w:t>
      </w:r>
      <w:r>
        <w:rPr>
          <w:rFonts w:ascii="Arial" w:hAnsi="Arial" w:cs="Arial"/>
        </w:rPr>
        <w:t xml:space="preserve"> 6.–9. ročník základní školy</w:t>
      </w:r>
    </w:p>
    <w:p w:rsidR="001D3A90" w:rsidRDefault="001D3A90">
      <w:pPr>
        <w:rPr>
          <w:rFonts w:ascii="Arial" w:hAnsi="Arial" w:cs="Arial"/>
        </w:rPr>
      </w:pPr>
      <w:r w:rsidRPr="00C45FC2">
        <w:rPr>
          <w:rFonts w:ascii="Arial" w:hAnsi="Arial" w:cs="Arial"/>
          <w:b/>
          <w:bCs/>
        </w:rPr>
        <w:t>Počet žáků:</w:t>
      </w:r>
      <w:r>
        <w:rPr>
          <w:rFonts w:ascii="Arial" w:hAnsi="Arial" w:cs="Arial"/>
        </w:rPr>
        <w:t xml:space="preserve"> 10–20</w:t>
      </w:r>
    </w:p>
    <w:p w:rsidR="001D3A90" w:rsidRDefault="001D3A90">
      <w:pPr>
        <w:rPr>
          <w:rFonts w:ascii="Arial" w:hAnsi="Arial" w:cs="Arial"/>
        </w:rPr>
      </w:pPr>
      <w:r w:rsidRPr="00C45FC2">
        <w:rPr>
          <w:rFonts w:ascii="Arial" w:hAnsi="Arial" w:cs="Arial"/>
          <w:b/>
          <w:bCs/>
        </w:rPr>
        <w:t>Cíle:</w:t>
      </w:r>
      <w:r>
        <w:rPr>
          <w:rFonts w:ascii="Arial" w:hAnsi="Arial" w:cs="Arial"/>
        </w:rPr>
        <w:t xml:space="preserve"> žák porovná šířku letokruhu s počasím v daném roce</w:t>
      </w:r>
    </w:p>
    <w:p w:rsidR="001D3A90" w:rsidRDefault="001D3A90" w:rsidP="00A16DB5">
      <w:pPr>
        <w:spacing w:after="0"/>
        <w:rPr>
          <w:rFonts w:ascii="Arial" w:hAnsi="Arial" w:cs="Arial"/>
        </w:rPr>
      </w:pPr>
      <w:r w:rsidRPr="00D56BCA">
        <w:rPr>
          <w:rFonts w:ascii="Arial" w:hAnsi="Arial" w:cs="Arial"/>
          <w:b/>
          <w:bCs/>
        </w:rPr>
        <w:t>Doba trvání:</w:t>
      </w:r>
      <w:r>
        <w:rPr>
          <w:rFonts w:ascii="Arial" w:hAnsi="Arial" w:cs="Arial"/>
        </w:rPr>
        <w:t xml:space="preserve"> 40 minut</w:t>
      </w:r>
    </w:p>
    <w:p w:rsidR="001D3A90" w:rsidRPr="00A16DB5" w:rsidRDefault="001D3A90" w:rsidP="00A16DB5">
      <w:pPr>
        <w:spacing w:after="0"/>
        <w:rPr>
          <w:rFonts w:ascii="Arial" w:hAnsi="Arial" w:cs="Arial"/>
        </w:rPr>
      </w:pPr>
      <w:r w:rsidRPr="00C853C3">
        <w:rPr>
          <w:rFonts w:ascii="Arial" w:hAnsi="Arial" w:cs="Arial"/>
          <w:b/>
          <w:bCs/>
        </w:rPr>
        <w:t>Pomůcky</w:t>
      </w:r>
      <w:r>
        <w:rPr>
          <w:rFonts w:ascii="Arial" w:hAnsi="Arial" w:cs="Arial"/>
          <w:b/>
          <w:bCs/>
        </w:rPr>
        <w:t>:</w:t>
      </w:r>
      <w:r>
        <w:rPr>
          <w:rFonts w:ascii="Arial" w:hAnsi="Arial" w:cs="Arial"/>
          <w:b/>
          <w:bCs/>
        </w:rPr>
        <w:tab/>
      </w:r>
      <w:r w:rsidRPr="00A16DB5">
        <w:rPr>
          <w:rFonts w:ascii="Arial" w:hAnsi="Arial" w:cs="Arial"/>
        </w:rPr>
        <w:t>1. lektorský manuál</w:t>
      </w:r>
    </w:p>
    <w:p w:rsidR="001D3A90" w:rsidRDefault="001D3A90" w:rsidP="00A16DB5">
      <w:pPr>
        <w:spacing w:after="0"/>
        <w:ind w:left="708" w:firstLine="708"/>
        <w:rPr>
          <w:rFonts w:ascii="Arial" w:hAnsi="Arial" w:cs="Arial"/>
        </w:rPr>
      </w:pPr>
      <w:r>
        <w:rPr>
          <w:rFonts w:ascii="Arial" w:hAnsi="Arial" w:cs="Arial"/>
        </w:rPr>
        <w:t>2. p</w:t>
      </w:r>
      <w:r w:rsidRPr="00C853C3">
        <w:rPr>
          <w:rFonts w:ascii="Arial" w:hAnsi="Arial" w:cs="Arial"/>
        </w:rPr>
        <w:t>os</w:t>
      </w:r>
      <w:r>
        <w:rPr>
          <w:rFonts w:ascii="Arial" w:hAnsi="Arial" w:cs="Arial"/>
        </w:rPr>
        <w:t>uvný stolek na měření letokruhů</w:t>
      </w:r>
    </w:p>
    <w:p w:rsidR="001D3A90" w:rsidRDefault="001D3A90" w:rsidP="00A16DB5">
      <w:pPr>
        <w:spacing w:after="0"/>
        <w:ind w:left="708" w:firstLine="708"/>
        <w:rPr>
          <w:rFonts w:ascii="Arial" w:hAnsi="Arial" w:cs="Arial"/>
        </w:rPr>
      </w:pPr>
      <w:r>
        <w:rPr>
          <w:rFonts w:ascii="Arial" w:hAnsi="Arial" w:cs="Arial"/>
        </w:rPr>
        <w:t xml:space="preserve">3. </w:t>
      </w:r>
      <w:r w:rsidRPr="00C853C3">
        <w:rPr>
          <w:rFonts w:ascii="Arial" w:hAnsi="Arial" w:cs="Arial"/>
        </w:rPr>
        <w:t>upravené di</w:t>
      </w:r>
      <w:r>
        <w:rPr>
          <w:rFonts w:ascii="Arial" w:hAnsi="Arial" w:cs="Arial"/>
        </w:rPr>
        <w:t>sky nebo vývrty z kmene stromů</w:t>
      </w:r>
    </w:p>
    <w:p w:rsidR="001D3A90" w:rsidRDefault="001D3A90" w:rsidP="00A16DB5">
      <w:pPr>
        <w:spacing w:after="0"/>
        <w:ind w:left="708" w:firstLine="708"/>
        <w:rPr>
          <w:rFonts w:ascii="Arial" w:hAnsi="Arial" w:cs="Arial"/>
        </w:rPr>
      </w:pPr>
      <w:r>
        <w:rPr>
          <w:rFonts w:ascii="Arial" w:hAnsi="Arial" w:cs="Arial"/>
        </w:rPr>
        <w:t>4. údaje o průměrných ročních teplotách a sumách srážek</w:t>
      </w:r>
    </w:p>
    <w:p w:rsidR="001D3A90" w:rsidRDefault="001D3A90" w:rsidP="00A16DB5">
      <w:pPr>
        <w:spacing w:after="0"/>
        <w:ind w:left="1416"/>
        <w:rPr>
          <w:rFonts w:ascii="Arial" w:hAnsi="Arial" w:cs="Arial"/>
        </w:rPr>
      </w:pPr>
      <w:r>
        <w:rPr>
          <w:rFonts w:ascii="Arial" w:hAnsi="Arial" w:cs="Arial"/>
        </w:rPr>
        <w:t>5. pracovní list s úkoly (zakreslení roku narození dítěte, zápis</w:t>
      </w:r>
      <w:r w:rsidRPr="00C853C3">
        <w:rPr>
          <w:rFonts w:ascii="Arial" w:hAnsi="Arial" w:cs="Arial"/>
        </w:rPr>
        <w:t xml:space="preserve"> naměřených </w:t>
      </w:r>
      <w:r>
        <w:rPr>
          <w:rFonts w:ascii="Arial" w:hAnsi="Arial" w:cs="Arial"/>
        </w:rPr>
        <w:t>a zjištěných hodnot)</w:t>
      </w:r>
    </w:p>
    <w:p w:rsidR="001D3A90" w:rsidRDefault="001D3A90" w:rsidP="00A16DB5">
      <w:pPr>
        <w:spacing w:after="0"/>
        <w:ind w:left="1416"/>
        <w:rPr>
          <w:rFonts w:ascii="Arial" w:hAnsi="Arial" w:cs="Arial"/>
        </w:rPr>
      </w:pPr>
      <w:r>
        <w:rPr>
          <w:rFonts w:ascii="Arial" w:hAnsi="Arial" w:cs="Arial"/>
        </w:rPr>
        <w:t>6. psací potřeby</w:t>
      </w:r>
    </w:p>
    <w:p w:rsidR="001D3A90" w:rsidRDefault="001D3A90" w:rsidP="00A16DB5">
      <w:pPr>
        <w:spacing w:after="0"/>
        <w:ind w:left="1416"/>
        <w:rPr>
          <w:rFonts w:ascii="Arial" w:hAnsi="Arial" w:cs="Arial"/>
        </w:rPr>
      </w:pPr>
      <w:r>
        <w:rPr>
          <w:rFonts w:ascii="Arial" w:hAnsi="Arial" w:cs="Arial"/>
        </w:rPr>
        <w:t>7. alespoň dva počítače</w:t>
      </w:r>
    </w:p>
    <w:p w:rsidR="001D3A90" w:rsidRDefault="001D3A90" w:rsidP="00A16DB5">
      <w:pPr>
        <w:spacing w:after="0"/>
        <w:ind w:left="1416"/>
        <w:rPr>
          <w:rFonts w:ascii="Arial" w:hAnsi="Arial" w:cs="Arial"/>
        </w:rPr>
      </w:pPr>
      <w:r>
        <w:rPr>
          <w:rFonts w:ascii="Arial" w:hAnsi="Arial" w:cs="Arial"/>
        </w:rPr>
        <w:t xml:space="preserve">8. </w:t>
      </w:r>
      <w:r w:rsidRPr="00C853C3">
        <w:rPr>
          <w:rFonts w:ascii="Arial" w:hAnsi="Arial" w:cs="Arial"/>
        </w:rPr>
        <w:t>předprogramovan</w:t>
      </w:r>
      <w:r>
        <w:rPr>
          <w:rFonts w:ascii="Arial" w:hAnsi="Arial" w:cs="Arial"/>
        </w:rPr>
        <w:t>ý list aplikace Microsoft Excel</w:t>
      </w:r>
    </w:p>
    <w:p w:rsidR="001D3A90" w:rsidRDefault="001D3A90">
      <w:pPr>
        <w:rPr>
          <w:rFonts w:ascii="Arial" w:hAnsi="Arial" w:cs="Arial"/>
        </w:rPr>
      </w:pPr>
    </w:p>
    <w:p w:rsidR="001D3A90" w:rsidRDefault="001D3A90">
      <w:pPr>
        <w:rPr>
          <w:rFonts w:ascii="Arial" w:hAnsi="Arial" w:cs="Arial"/>
        </w:rPr>
      </w:pPr>
      <w:r>
        <w:rPr>
          <w:rFonts w:ascii="Arial" w:hAnsi="Arial" w:cs="Arial"/>
        </w:rPr>
        <w:t>Osoby: 2</w:t>
      </w:r>
    </w:p>
    <w:p w:rsidR="001D3A90" w:rsidRDefault="001D3A90">
      <w:pPr>
        <w:rPr>
          <w:rFonts w:ascii="Arial" w:hAnsi="Arial" w:cs="Arial"/>
        </w:rPr>
      </w:pPr>
      <w:r>
        <w:rPr>
          <w:rFonts w:ascii="Arial" w:hAnsi="Arial" w:cs="Arial"/>
        </w:rPr>
        <w:t>Klíčová slova: dřevina, letokruh, srážky, teplota</w:t>
      </w:r>
    </w:p>
    <w:p w:rsidR="001D3A90" w:rsidRDefault="001D3A90">
      <w:pPr>
        <w:rPr>
          <w:rFonts w:ascii="Arial" w:hAnsi="Arial" w:cs="Arial"/>
          <w:b/>
          <w:bCs/>
        </w:rPr>
      </w:pPr>
      <w:r w:rsidRPr="00B87265">
        <w:rPr>
          <w:rFonts w:ascii="Arial" w:hAnsi="Arial" w:cs="Arial"/>
          <w:b/>
          <w:bCs/>
        </w:rPr>
        <w:t>Popis:</w:t>
      </w:r>
    </w:p>
    <w:p w:rsidR="001D3A90" w:rsidRDefault="001D3A90" w:rsidP="00B87265">
      <w:pPr>
        <w:jc w:val="both"/>
        <w:rPr>
          <w:rFonts w:ascii="Arial" w:hAnsi="Arial" w:cs="Arial"/>
        </w:rPr>
      </w:pPr>
      <w:r w:rsidRPr="008567D7">
        <w:rPr>
          <w:rFonts w:ascii="Arial" w:hAnsi="Arial" w:cs="Arial"/>
        </w:rPr>
        <w:t xml:space="preserve">V první fázi bude žákům </w:t>
      </w:r>
      <w:r>
        <w:rPr>
          <w:rFonts w:ascii="Arial" w:hAnsi="Arial" w:cs="Arial"/>
        </w:rPr>
        <w:t xml:space="preserve">teoreticky vysvětleno -  co je letokruh, jak přirůstá, co jeho přírůst ovlivňuje, jak se letokruhy odečítají a jak se měří jejich šířka (plocha). Poté budou ve skupinkách (3 až 5 žáků) plnit úkoly a vyplňovat pracovní listy. </w:t>
      </w:r>
    </w:p>
    <w:p w:rsidR="001D3A90" w:rsidRDefault="001D3A90" w:rsidP="00B87265">
      <w:pPr>
        <w:jc w:val="both"/>
        <w:rPr>
          <w:rFonts w:ascii="Arial" w:hAnsi="Arial" w:cs="Arial"/>
        </w:rPr>
      </w:pPr>
    </w:p>
    <w:p w:rsidR="001D3A90" w:rsidRDefault="001D3A90" w:rsidP="00B87265">
      <w:pPr>
        <w:jc w:val="both"/>
        <w:rPr>
          <w:rFonts w:ascii="Arial" w:hAnsi="Arial" w:cs="Arial"/>
        </w:rPr>
      </w:pPr>
    </w:p>
    <w:p w:rsidR="001D3A90" w:rsidRDefault="001D3A90" w:rsidP="00B87265">
      <w:pPr>
        <w:jc w:val="both"/>
        <w:rPr>
          <w:rFonts w:ascii="Arial" w:hAnsi="Arial" w:cs="Arial"/>
        </w:rPr>
      </w:pPr>
      <w:r>
        <w:rPr>
          <w:rFonts w:ascii="Arial" w:hAnsi="Arial" w:cs="Arial"/>
        </w:rPr>
        <w:t>Úkol 1: Věk stromu</w:t>
      </w:r>
    </w:p>
    <w:p w:rsidR="001D3A90" w:rsidRDefault="001D3A90" w:rsidP="00B87265">
      <w:pPr>
        <w:jc w:val="both"/>
        <w:rPr>
          <w:rFonts w:ascii="Arial" w:hAnsi="Arial" w:cs="Arial"/>
        </w:rPr>
      </w:pPr>
      <w:r>
        <w:rPr>
          <w:rFonts w:ascii="Arial" w:hAnsi="Arial" w:cs="Arial"/>
        </w:rPr>
        <w:t>Žáci mají v pracovním listu fotografii příčného řezu kmenem stromu, kde jsou viditelné letokruhy.  Letokruhy spočítají a zjistí tak věk stromu, ve kterém byl pokácen.</w:t>
      </w:r>
    </w:p>
    <w:p w:rsidR="001D3A90" w:rsidRDefault="001D3A90" w:rsidP="00B87265">
      <w:pPr>
        <w:jc w:val="both"/>
        <w:rPr>
          <w:rFonts w:ascii="Arial" w:hAnsi="Arial" w:cs="Arial"/>
        </w:rPr>
      </w:pPr>
      <w:r>
        <w:rPr>
          <w:rFonts w:ascii="Arial" w:hAnsi="Arial" w:cs="Arial"/>
        </w:rPr>
        <w:t>Úkol 2: Kdy ses narodil/narodila?</w:t>
      </w:r>
    </w:p>
    <w:p w:rsidR="001D3A90" w:rsidRDefault="001D3A90" w:rsidP="00B87265">
      <w:pPr>
        <w:jc w:val="both"/>
        <w:rPr>
          <w:rFonts w:ascii="Arial" w:hAnsi="Arial" w:cs="Arial"/>
        </w:rPr>
      </w:pPr>
      <w:r>
        <w:rPr>
          <w:rFonts w:ascii="Arial" w:hAnsi="Arial" w:cs="Arial"/>
        </w:rPr>
        <w:t>Žáci mají v pracovním listu fotografii příčného řezu kmenem stromu, kde jsou viditelné letokruhy.  Spočítají si ročník, ve kterém se narodili, a zakreslí ročník do fotografie.</w:t>
      </w:r>
    </w:p>
    <w:p w:rsidR="001D3A90" w:rsidRDefault="001D3A90">
      <w:pPr>
        <w:rPr>
          <w:rFonts w:ascii="Arial" w:hAnsi="Arial" w:cs="Arial"/>
        </w:rPr>
      </w:pPr>
      <w:r w:rsidRPr="00D2462F">
        <w:rPr>
          <w:rFonts w:ascii="Arial" w:hAnsi="Arial" w:cs="Arial"/>
        </w:rPr>
        <w:t xml:space="preserve">Úkol </w:t>
      </w:r>
      <w:r>
        <w:rPr>
          <w:rFonts w:ascii="Arial" w:hAnsi="Arial" w:cs="Arial"/>
        </w:rPr>
        <w:t>3</w:t>
      </w:r>
      <w:r w:rsidRPr="00D2462F">
        <w:rPr>
          <w:rFonts w:ascii="Arial" w:hAnsi="Arial" w:cs="Arial"/>
        </w:rPr>
        <w:t xml:space="preserve">: </w:t>
      </w:r>
      <w:r>
        <w:rPr>
          <w:rFonts w:ascii="Arial" w:hAnsi="Arial" w:cs="Arial"/>
        </w:rPr>
        <w:t>Šifra</w:t>
      </w:r>
    </w:p>
    <w:p w:rsidR="001D3A90" w:rsidRDefault="001D3A90">
      <w:pPr>
        <w:rPr>
          <w:rFonts w:ascii="Arial" w:hAnsi="Arial" w:cs="Arial"/>
        </w:rPr>
      </w:pPr>
      <w:r>
        <w:rPr>
          <w:rFonts w:ascii="Arial" w:hAnsi="Arial" w:cs="Arial"/>
        </w:rPr>
        <w:t xml:space="preserve">Žáci mají v pracovním listu fotografii příčného řezu kmenem stromu, kde jsou viditelné letokruhy. V každém letokruhu je vepsané nějaké jednociferné číslo. Pod obrázkem je psaný text, kde jsou použity letopočty. Žáci musí přijít na to, že letopočty musí odečíst na obrázku příčného řezu kmene, zjistit jednociferná čísla v daných letokruzích a postupně je vepsat do kolonek pro telefonní číslo. Pokud bude kód správně, lektor zavolá na číslo, a to zazvoní. </w:t>
      </w:r>
    </w:p>
    <w:p w:rsidR="001D3A90" w:rsidRPr="00482152" w:rsidRDefault="001D3A90">
      <w:pPr>
        <w:rPr>
          <w:rFonts w:ascii="Arial" w:hAnsi="Arial" w:cs="Arial"/>
        </w:rPr>
      </w:pPr>
      <w:r w:rsidRPr="00482152">
        <w:rPr>
          <w:rFonts w:ascii="Arial" w:hAnsi="Arial" w:cs="Arial"/>
        </w:rPr>
        <w:t xml:space="preserve">Úkol </w:t>
      </w:r>
      <w:r>
        <w:rPr>
          <w:rFonts w:ascii="Arial" w:hAnsi="Arial" w:cs="Arial"/>
        </w:rPr>
        <w:t>4</w:t>
      </w:r>
      <w:r w:rsidRPr="00482152">
        <w:rPr>
          <w:rFonts w:ascii="Arial" w:hAnsi="Arial" w:cs="Arial"/>
        </w:rPr>
        <w:t>:</w:t>
      </w:r>
      <w:r>
        <w:rPr>
          <w:rFonts w:ascii="Arial" w:hAnsi="Arial" w:cs="Arial"/>
        </w:rPr>
        <w:t xml:space="preserve"> Hra na skutečného vědce</w:t>
      </w:r>
    </w:p>
    <w:p w:rsidR="001D3A90" w:rsidRPr="00C853C3" w:rsidRDefault="001D3A90" w:rsidP="00697F74">
      <w:pPr>
        <w:pStyle w:val="ListParagraph"/>
        <w:numPr>
          <w:ilvl w:val="0"/>
          <w:numId w:val="1"/>
        </w:numPr>
        <w:ind w:left="426" w:hanging="426"/>
        <w:rPr>
          <w:rFonts w:ascii="Arial" w:hAnsi="Arial" w:cs="Arial"/>
        </w:rPr>
      </w:pPr>
      <w:r w:rsidRPr="00C853C3">
        <w:rPr>
          <w:rFonts w:ascii="Arial" w:hAnsi="Arial" w:cs="Arial"/>
        </w:rPr>
        <w:t xml:space="preserve">Měření šířky letokruhu a jeho </w:t>
      </w:r>
      <w:r>
        <w:rPr>
          <w:rFonts w:ascii="Arial" w:hAnsi="Arial" w:cs="Arial"/>
        </w:rPr>
        <w:t>datování (</w:t>
      </w:r>
      <w:r w:rsidRPr="00C853C3">
        <w:rPr>
          <w:rFonts w:ascii="Arial" w:hAnsi="Arial" w:cs="Arial"/>
        </w:rPr>
        <w:t>přiřazení k danému roku</w:t>
      </w:r>
      <w:r>
        <w:rPr>
          <w:rFonts w:ascii="Arial" w:hAnsi="Arial" w:cs="Arial"/>
        </w:rPr>
        <w:t>)</w:t>
      </w:r>
      <w:r w:rsidRPr="00C853C3">
        <w:rPr>
          <w:rFonts w:ascii="Arial" w:hAnsi="Arial" w:cs="Arial"/>
        </w:rPr>
        <w:t>.</w:t>
      </w:r>
    </w:p>
    <w:p w:rsidR="001D3A90" w:rsidRPr="00C853C3" w:rsidRDefault="001D3A90" w:rsidP="00697F74">
      <w:pPr>
        <w:pStyle w:val="ListParagraph"/>
        <w:numPr>
          <w:ilvl w:val="0"/>
          <w:numId w:val="1"/>
        </w:numPr>
        <w:ind w:left="426" w:hanging="426"/>
        <w:rPr>
          <w:rFonts w:ascii="Arial" w:hAnsi="Arial" w:cs="Arial"/>
        </w:rPr>
      </w:pPr>
      <w:r w:rsidRPr="00C853C3">
        <w:rPr>
          <w:rFonts w:ascii="Arial" w:hAnsi="Arial" w:cs="Arial"/>
        </w:rPr>
        <w:t>Zjištění hodnoty průměrné teploty za dané (měřené) roky.</w:t>
      </w:r>
    </w:p>
    <w:p w:rsidR="001D3A90" w:rsidRPr="00C853C3" w:rsidRDefault="001D3A90" w:rsidP="00697F74">
      <w:pPr>
        <w:pStyle w:val="ListParagraph"/>
        <w:numPr>
          <w:ilvl w:val="0"/>
          <w:numId w:val="1"/>
        </w:numPr>
        <w:ind w:left="426" w:hanging="426"/>
        <w:rPr>
          <w:rFonts w:ascii="Arial" w:hAnsi="Arial" w:cs="Arial"/>
        </w:rPr>
      </w:pPr>
      <w:r w:rsidRPr="00C853C3">
        <w:rPr>
          <w:rFonts w:ascii="Arial" w:hAnsi="Arial" w:cs="Arial"/>
        </w:rPr>
        <w:t>Zjištění hodnoty celkového úhrnu srážek za dané (měřené) roky.</w:t>
      </w:r>
    </w:p>
    <w:p w:rsidR="001D3A90" w:rsidRDefault="001D3A90" w:rsidP="00697F74">
      <w:pPr>
        <w:pStyle w:val="ListParagraph"/>
        <w:numPr>
          <w:ilvl w:val="0"/>
          <w:numId w:val="1"/>
        </w:numPr>
        <w:ind w:left="426" w:hanging="426"/>
        <w:rPr>
          <w:rFonts w:ascii="Arial" w:hAnsi="Arial" w:cs="Arial"/>
        </w:rPr>
      </w:pPr>
      <w:r w:rsidRPr="00C853C3">
        <w:rPr>
          <w:rFonts w:ascii="Arial" w:hAnsi="Arial" w:cs="Arial"/>
        </w:rPr>
        <w:t>Dosazení naměřených a zjištěných hodnot do tabulky.</w:t>
      </w:r>
    </w:p>
    <w:p w:rsidR="001D3A90" w:rsidRDefault="001D3A90" w:rsidP="005141B8">
      <w:pPr>
        <w:pStyle w:val="ListParagraph"/>
        <w:ind w:left="0"/>
        <w:rPr>
          <w:rFonts w:ascii="Arial" w:hAnsi="Arial" w:cs="Arial"/>
        </w:rPr>
      </w:pPr>
      <w:r>
        <w:rPr>
          <w:rFonts w:ascii="Arial" w:hAnsi="Arial" w:cs="Arial"/>
        </w:rPr>
        <w:t>Žákům budou vysvětleny rozdíly mezi jednotlivými disky. (Budou pro růst z příznivého i nepříznivého prostředí.)</w:t>
      </w:r>
    </w:p>
    <w:p w:rsidR="001D3A90" w:rsidRDefault="001D3A90" w:rsidP="00482152">
      <w:pPr>
        <w:pStyle w:val="ListParagraph"/>
        <w:ind w:left="0"/>
        <w:rPr>
          <w:rFonts w:ascii="Arial" w:hAnsi="Arial" w:cs="Arial"/>
        </w:rPr>
      </w:pPr>
      <w:r>
        <w:rPr>
          <w:rFonts w:ascii="Arial" w:hAnsi="Arial" w:cs="Arial"/>
        </w:rPr>
        <w:t>Úkol 5:</w:t>
      </w:r>
    </w:p>
    <w:p w:rsidR="001D3A90" w:rsidRDefault="001D3A90" w:rsidP="00482152">
      <w:pPr>
        <w:pStyle w:val="ListParagraph"/>
        <w:numPr>
          <w:ilvl w:val="3"/>
          <w:numId w:val="1"/>
        </w:numPr>
        <w:ind w:left="360"/>
        <w:rPr>
          <w:rFonts w:ascii="Arial" w:hAnsi="Arial" w:cs="Arial"/>
        </w:rPr>
      </w:pPr>
      <w:r>
        <w:rPr>
          <w:rFonts w:ascii="Arial" w:hAnsi="Arial" w:cs="Arial"/>
        </w:rPr>
        <w:t>Interpretace výsledků na počítači pomocí aplikace Microsoft Excel.</w:t>
      </w:r>
    </w:p>
    <w:p w:rsidR="001D3A90" w:rsidRPr="00C853C3" w:rsidRDefault="001D3A90" w:rsidP="005141B8">
      <w:pPr>
        <w:pStyle w:val="ListParagraph"/>
        <w:ind w:left="0"/>
        <w:rPr>
          <w:rFonts w:ascii="Arial" w:hAnsi="Arial" w:cs="Arial"/>
        </w:rPr>
      </w:pPr>
      <w:r>
        <w:rPr>
          <w:rFonts w:ascii="Arial" w:hAnsi="Arial" w:cs="Arial"/>
        </w:rPr>
        <w:t>Žáci si ověří souvislosti přírůstu letokruhů se změnami počasí (podnebí).</w:t>
      </w:r>
    </w:p>
    <w:p w:rsidR="001D3A90" w:rsidRDefault="001D3A90" w:rsidP="004C379C">
      <w:pPr>
        <w:rPr>
          <w:rFonts w:ascii="Arial" w:hAnsi="Arial" w:cs="Arial"/>
          <w:b/>
          <w:bCs/>
        </w:rPr>
      </w:pPr>
      <w:r>
        <w:br w:type="page"/>
      </w:r>
      <w:r w:rsidRPr="008A211A">
        <w:rPr>
          <w:rFonts w:ascii="Arial" w:hAnsi="Arial" w:cs="Arial"/>
          <w:b/>
          <w:bCs/>
        </w:rPr>
        <w:t>Řešení</w:t>
      </w:r>
    </w:p>
    <w:p w:rsidR="001D3A90" w:rsidRDefault="001D3A90" w:rsidP="004C379C">
      <w:pPr>
        <w:rPr>
          <w:rFonts w:ascii="Arial" w:hAnsi="Arial" w:cs="Arial"/>
          <w:b/>
          <w:bCs/>
        </w:rPr>
      </w:pPr>
    </w:p>
    <w:p w:rsidR="001D3A90" w:rsidRDefault="001D3A90" w:rsidP="004C379C">
      <w:pPr>
        <w:rPr>
          <w:rFonts w:ascii="Arial" w:hAnsi="Arial" w:cs="Arial"/>
          <w:b/>
          <w:bCs/>
        </w:rPr>
      </w:pPr>
      <w:r>
        <w:rPr>
          <w:rFonts w:ascii="Arial" w:hAnsi="Arial" w:cs="Arial"/>
          <w:b/>
          <w:bCs/>
        </w:rPr>
        <w:t>Úkol I:</w:t>
      </w:r>
    </w:p>
    <w:p w:rsidR="001D3A90" w:rsidRDefault="001D3A90" w:rsidP="004C379C">
      <w:pPr>
        <w:rPr>
          <w:rFonts w:ascii="Arial" w:hAnsi="Arial" w:cs="Arial"/>
          <w:b/>
          <w:bCs/>
        </w:rPr>
      </w:pPr>
      <w:r>
        <w:rPr>
          <w:rFonts w:ascii="Arial" w:hAnsi="Arial" w:cs="Arial"/>
          <w:b/>
          <w:bCs/>
        </w:rPr>
        <w:t>16 let</w:t>
      </w:r>
    </w:p>
    <w:p w:rsidR="001D3A90" w:rsidRDefault="001D3A90" w:rsidP="004C379C">
      <w:pPr>
        <w:rPr>
          <w:rFonts w:ascii="Arial" w:hAnsi="Arial" w:cs="Arial"/>
          <w:b/>
          <w:bCs/>
        </w:rPr>
      </w:pPr>
    </w:p>
    <w:p w:rsidR="001D3A90" w:rsidRDefault="001D3A90" w:rsidP="004C379C">
      <w:pPr>
        <w:rPr>
          <w:rFonts w:ascii="Arial" w:hAnsi="Arial" w:cs="Arial"/>
          <w:b/>
          <w:bCs/>
        </w:rPr>
      </w:pPr>
      <w:r>
        <w:rPr>
          <w:rFonts w:ascii="Arial" w:hAnsi="Arial" w:cs="Arial"/>
          <w:b/>
          <w:bCs/>
        </w:rPr>
        <w:t>Úkol III:</w:t>
      </w:r>
    </w:p>
    <w:p w:rsidR="001D3A90" w:rsidRPr="008A211A" w:rsidRDefault="001D3A90" w:rsidP="004C379C">
      <w:pPr>
        <w:rPr>
          <w:rFonts w:ascii="Arial" w:hAnsi="Arial" w:cs="Arial"/>
          <w:b/>
          <w:bCs/>
        </w:rPr>
      </w:pPr>
      <w:r>
        <w:rPr>
          <w:rFonts w:ascii="Arial" w:hAnsi="Arial" w:cs="Arial"/>
          <w:b/>
          <w:bCs/>
        </w:rPr>
        <w:t>773 744 471</w:t>
      </w:r>
    </w:p>
    <w:sectPr w:rsidR="001D3A90" w:rsidRPr="008A211A" w:rsidSect="003A08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63CD"/>
    <w:multiLevelType w:val="hybridMultilevel"/>
    <w:tmpl w:val="C6D695BA"/>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2FD"/>
    <w:rsid w:val="00012DE7"/>
    <w:rsid w:val="00026E5B"/>
    <w:rsid w:val="000720BC"/>
    <w:rsid w:val="0008235A"/>
    <w:rsid w:val="000A71CE"/>
    <w:rsid w:val="000C5596"/>
    <w:rsid w:val="00183407"/>
    <w:rsid w:val="00183F9C"/>
    <w:rsid w:val="001D3A90"/>
    <w:rsid w:val="001D7C45"/>
    <w:rsid w:val="002109B8"/>
    <w:rsid w:val="00280866"/>
    <w:rsid w:val="00293046"/>
    <w:rsid w:val="00295DC5"/>
    <w:rsid w:val="002B204F"/>
    <w:rsid w:val="003A08F0"/>
    <w:rsid w:val="00430143"/>
    <w:rsid w:val="00434723"/>
    <w:rsid w:val="00435711"/>
    <w:rsid w:val="00482152"/>
    <w:rsid w:val="004C379C"/>
    <w:rsid w:val="005141B8"/>
    <w:rsid w:val="00533F3A"/>
    <w:rsid w:val="00583F8E"/>
    <w:rsid w:val="00595C78"/>
    <w:rsid w:val="005E3358"/>
    <w:rsid w:val="00601811"/>
    <w:rsid w:val="00697F74"/>
    <w:rsid w:val="00736FE8"/>
    <w:rsid w:val="0075219E"/>
    <w:rsid w:val="00753370"/>
    <w:rsid w:val="007B309D"/>
    <w:rsid w:val="007F4F98"/>
    <w:rsid w:val="00812859"/>
    <w:rsid w:val="008567D7"/>
    <w:rsid w:val="00866C89"/>
    <w:rsid w:val="0089297B"/>
    <w:rsid w:val="008A211A"/>
    <w:rsid w:val="008B6714"/>
    <w:rsid w:val="008C7A4B"/>
    <w:rsid w:val="00912141"/>
    <w:rsid w:val="00914CF9"/>
    <w:rsid w:val="0096699F"/>
    <w:rsid w:val="0096729F"/>
    <w:rsid w:val="00987EC5"/>
    <w:rsid w:val="009C7A83"/>
    <w:rsid w:val="009F507B"/>
    <w:rsid w:val="00A10AB6"/>
    <w:rsid w:val="00A16B9A"/>
    <w:rsid w:val="00A16DB5"/>
    <w:rsid w:val="00A46CD8"/>
    <w:rsid w:val="00A54FFE"/>
    <w:rsid w:val="00A96BDA"/>
    <w:rsid w:val="00AA2234"/>
    <w:rsid w:val="00AD3060"/>
    <w:rsid w:val="00AE1643"/>
    <w:rsid w:val="00AF2032"/>
    <w:rsid w:val="00B0220A"/>
    <w:rsid w:val="00B522FD"/>
    <w:rsid w:val="00B7138D"/>
    <w:rsid w:val="00B87265"/>
    <w:rsid w:val="00BA02B7"/>
    <w:rsid w:val="00BE53B7"/>
    <w:rsid w:val="00BF1D7A"/>
    <w:rsid w:val="00BF2138"/>
    <w:rsid w:val="00C3407D"/>
    <w:rsid w:val="00C450D4"/>
    <w:rsid w:val="00C45FC2"/>
    <w:rsid w:val="00C6037D"/>
    <w:rsid w:val="00C713E8"/>
    <w:rsid w:val="00C853C3"/>
    <w:rsid w:val="00D022B4"/>
    <w:rsid w:val="00D2358C"/>
    <w:rsid w:val="00D2462F"/>
    <w:rsid w:val="00D56BCA"/>
    <w:rsid w:val="00D6371F"/>
    <w:rsid w:val="00DB7ACB"/>
    <w:rsid w:val="00DD2AD9"/>
    <w:rsid w:val="00DE7DF5"/>
    <w:rsid w:val="00DF04BA"/>
    <w:rsid w:val="00E96307"/>
    <w:rsid w:val="00EA7DCE"/>
    <w:rsid w:val="00EB69A6"/>
    <w:rsid w:val="00EC1CBF"/>
    <w:rsid w:val="00FC532A"/>
    <w:rsid w:val="00FE7D9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F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22FD"/>
    <w:pPr>
      <w:ind w:left="720"/>
    </w:pPr>
  </w:style>
  <w:style w:type="paragraph" w:styleId="DocumentMap">
    <w:name w:val="Document Map"/>
    <w:basedOn w:val="Normal"/>
    <w:link w:val="DocumentMapChar"/>
    <w:uiPriority w:val="99"/>
    <w:semiHidden/>
    <w:rsid w:val="00B522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522FD"/>
    <w:rPr>
      <w:rFonts w:ascii="Tahoma" w:hAnsi="Tahoma" w:cs="Tahoma"/>
      <w:sz w:val="16"/>
      <w:szCs w:val="16"/>
    </w:rPr>
  </w:style>
  <w:style w:type="table" w:styleId="TableGrid">
    <w:name w:val="Table Grid"/>
    <w:basedOn w:val="TableNormal"/>
    <w:uiPriority w:val="99"/>
    <w:rsid w:val="00595C7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3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33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570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385</Words>
  <Characters>2277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Aktivita II</dc:title>
  <dc:subject/>
  <dc:creator>Martinis</dc:creator>
  <cp:keywords/>
  <dc:description/>
  <cp:lastModifiedBy>Zuzka</cp:lastModifiedBy>
  <cp:revision>2</cp:revision>
  <cp:lastPrinted>2015-09-02T15:43:00Z</cp:lastPrinted>
  <dcterms:created xsi:type="dcterms:W3CDTF">2015-11-11T13:13:00Z</dcterms:created>
  <dcterms:modified xsi:type="dcterms:W3CDTF">2015-11-11T13:13:00Z</dcterms:modified>
</cp:coreProperties>
</file>